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DF75" w14:textId="5DD70141" w:rsidR="009C77AF" w:rsidRDefault="009C77AF"/>
    <w:p w14:paraId="282651A3" w14:textId="77777777" w:rsidR="00FB2445" w:rsidRPr="00C74688" w:rsidRDefault="00670818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74688">
        <w:rPr>
          <w:rFonts w:ascii="GHEA Grapalat" w:hAnsi="GHEA Grapalat"/>
          <w:b/>
          <w:sz w:val="28"/>
          <w:szCs w:val="28"/>
          <w:lang w:val="hy-AM"/>
        </w:rPr>
        <w:t>ПРИЛОЖЕНИЕ</w:t>
      </w:r>
    </w:p>
    <w:p w14:paraId="6116B4A7" w14:textId="77777777" w:rsidR="00BC0400" w:rsidRPr="00C74688" w:rsidRDefault="00670818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Для нужд фонда «Национальный политехнический университет Армении»:</w:t>
      </w:r>
    </w:p>
    <w:p w14:paraId="3F1D4DB9" w14:textId="77777777" w:rsidR="001104F6" w:rsidRPr="00C74688" w:rsidRDefault="0082309B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Закупка «полиграфических материалов и принадлежностей»</w:t>
      </w:r>
    </w:p>
    <w:tbl>
      <w:tblPr>
        <w:tblStyle w:val="TableGrid"/>
        <w:tblW w:w="14311" w:type="dxa"/>
        <w:tblLook w:val="04A0" w:firstRow="1" w:lastRow="0" w:firstColumn="1" w:lastColumn="0" w:noHBand="0" w:noVBand="1"/>
      </w:tblPr>
      <w:tblGrid>
        <w:gridCol w:w="533"/>
        <w:gridCol w:w="1497"/>
        <w:gridCol w:w="2400"/>
        <w:gridCol w:w="6100"/>
        <w:gridCol w:w="709"/>
        <w:gridCol w:w="849"/>
        <w:gridCol w:w="2223"/>
      </w:tblGrid>
      <w:tr w:rsidR="00EC3F97" w:rsidRPr="00A00925" w14:paraId="1514F365" w14:textId="77777777" w:rsidTr="00EB07E0">
        <w:tc>
          <w:tcPr>
            <w:tcW w:w="533" w:type="dxa"/>
            <w:vAlign w:val="center"/>
          </w:tcPr>
          <w:p w14:paraId="623B90FD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497" w:type="dxa"/>
            <w:vAlign w:val="center"/>
          </w:tcPr>
          <w:p w14:paraId="2236317F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План закупок, предоставленный с учетом кода транзита в соответствии с классификацией CPV.</w:t>
            </w:r>
          </w:p>
        </w:tc>
        <w:tc>
          <w:tcPr>
            <w:tcW w:w="2400" w:type="dxa"/>
            <w:vAlign w:val="center"/>
          </w:tcPr>
          <w:p w14:paraId="1415AB15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100" w:type="dxa"/>
            <w:vAlign w:val="center"/>
          </w:tcPr>
          <w:p w14:paraId="1E510538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709" w:type="dxa"/>
            <w:textDirection w:val="btLr"/>
            <w:vAlign w:val="center"/>
          </w:tcPr>
          <w:p w14:paraId="2541FEDA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849" w:type="dxa"/>
            <w:textDirection w:val="btLr"/>
            <w:vAlign w:val="center"/>
          </w:tcPr>
          <w:p w14:paraId="6FDAABF0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223" w:type="dxa"/>
            <w:vAlign w:val="center"/>
          </w:tcPr>
          <w:p w14:paraId="3302FF9D" w14:textId="77777777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EC3F97" w:rsidRPr="0024174E" w14:paraId="156A8077" w14:textId="77777777" w:rsidTr="00EB07E0">
        <w:trPr>
          <w:trHeight w:val="1253"/>
        </w:trPr>
        <w:tc>
          <w:tcPr>
            <w:tcW w:w="533" w:type="dxa"/>
            <w:vAlign w:val="center"/>
          </w:tcPr>
          <w:p w14:paraId="5FCA167F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</w:t>
            </w:r>
          </w:p>
        </w:tc>
        <w:tc>
          <w:tcPr>
            <w:tcW w:w="1497" w:type="dxa"/>
            <w:vAlign w:val="center"/>
          </w:tcPr>
          <w:p w14:paraId="66CDF7CD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400" w:type="dxa"/>
            <w:vAlign w:val="center"/>
          </w:tcPr>
          <w:p w14:paraId="06A8625F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6100" w:type="dxa"/>
            <w:vAlign w:val="center"/>
          </w:tcPr>
          <w:p w14:paraId="04D28366" w14:textId="77777777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T-FC75E-Y</w:t>
            </w:r>
          </w:p>
          <w:p w14:paraId="1B078BF7" w14:textId="77777777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6AK00000254 желтый цвет для цветного копировального аппарата TOSHIBA E STUDIO 5560C: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</w:p>
        </w:tc>
        <w:tc>
          <w:tcPr>
            <w:tcW w:w="709" w:type="dxa"/>
            <w:vAlign w:val="center"/>
          </w:tcPr>
          <w:p w14:paraId="0B914725" w14:textId="71473E73" w:rsidR="00EC3F97" w:rsidRPr="00EB07E0" w:rsidRDefault="00EB07E0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5F6303B2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223" w:type="dxa"/>
            <w:vAlign w:val="center"/>
          </w:tcPr>
          <w:p w14:paraId="7491B8C6" w14:textId="77777777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569EB43A" w14:textId="77777777" w:rsidTr="00EB07E0">
        <w:tc>
          <w:tcPr>
            <w:tcW w:w="533" w:type="dxa"/>
            <w:vAlign w:val="center"/>
          </w:tcPr>
          <w:p w14:paraId="31CF0483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2</w:t>
            </w:r>
          </w:p>
        </w:tc>
        <w:tc>
          <w:tcPr>
            <w:tcW w:w="1497" w:type="dxa"/>
            <w:vAlign w:val="center"/>
          </w:tcPr>
          <w:p w14:paraId="6DECE0AA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400" w:type="dxa"/>
            <w:vAlign w:val="center"/>
          </w:tcPr>
          <w:p w14:paraId="3373DA1C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6100" w:type="dxa"/>
            <w:vAlign w:val="center"/>
          </w:tcPr>
          <w:p w14:paraId="7E8343DA" w14:textId="77777777" w:rsidR="00EB07E0" w:rsidRPr="004B7EE7" w:rsidRDefault="00EB07E0" w:rsidP="00EB07E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T-FC75E-M</w:t>
            </w:r>
          </w:p>
          <w:p w14:paraId="0CCF00AD" w14:textId="77777777" w:rsidR="00EB07E0" w:rsidRPr="004B7EE7" w:rsidRDefault="00EB07E0" w:rsidP="00EB07E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6AK00000253 перламутровый цветной копировальный аппарат "TOSHIBA E STUDIO 5560C"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для автомобиля: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</w:tcPr>
          <w:p w14:paraId="7C59B7B3" w14:textId="480599F1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18E9397A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vAlign w:val="center"/>
          </w:tcPr>
          <w:p w14:paraId="464EC314" w14:textId="77777777" w:rsidR="00EB07E0" w:rsidRPr="00B63CEE" w:rsidRDefault="00EB07E0" w:rsidP="00EB07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06C6AC4A" w14:textId="77777777" w:rsidTr="00EB07E0">
        <w:tc>
          <w:tcPr>
            <w:tcW w:w="533" w:type="dxa"/>
            <w:vAlign w:val="center"/>
          </w:tcPr>
          <w:p w14:paraId="2174E65F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3</w:t>
            </w:r>
          </w:p>
        </w:tc>
        <w:tc>
          <w:tcPr>
            <w:tcW w:w="1497" w:type="dxa"/>
            <w:vAlign w:val="center"/>
          </w:tcPr>
          <w:p w14:paraId="1CB68110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400" w:type="dxa"/>
            <w:vAlign w:val="center"/>
          </w:tcPr>
          <w:p w14:paraId="2081FF48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6100" w:type="dxa"/>
            <w:vAlign w:val="center"/>
          </w:tcPr>
          <w:p w14:paraId="362B3709" w14:textId="77777777" w:rsidR="00EB07E0" w:rsidRPr="004B7EE7" w:rsidRDefault="00EB07E0" w:rsidP="00EB07E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T-FC75E-C 6AK00000251 голубого цвета для цветного копировального аппарата "TOSHIBA E STUDIO 5560C":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709" w:type="dxa"/>
          </w:tcPr>
          <w:p w14:paraId="32EB31DB" w14:textId="1825B044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03E47362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vAlign w:val="center"/>
          </w:tcPr>
          <w:p w14:paraId="6E2B1B64" w14:textId="77777777" w:rsidR="00EB07E0" w:rsidRPr="00B63CEE" w:rsidRDefault="00EB07E0" w:rsidP="00EB07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7A922F6E" w14:textId="77777777" w:rsidTr="00EB07E0">
        <w:tc>
          <w:tcPr>
            <w:tcW w:w="533" w:type="dxa"/>
            <w:vAlign w:val="center"/>
          </w:tcPr>
          <w:p w14:paraId="0ECC4829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4</w:t>
            </w:r>
          </w:p>
        </w:tc>
        <w:tc>
          <w:tcPr>
            <w:tcW w:w="1497" w:type="dxa"/>
            <w:vAlign w:val="center"/>
          </w:tcPr>
          <w:p w14:paraId="4DF905FD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400" w:type="dxa"/>
            <w:vAlign w:val="center"/>
          </w:tcPr>
          <w:p w14:paraId="6567A47B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6100" w:type="dxa"/>
            <w:vAlign w:val="center"/>
          </w:tcPr>
          <w:p w14:paraId="541E0043" w14:textId="77777777" w:rsidR="00EB07E0" w:rsidRPr="004B7EE7" w:rsidRDefault="00EB07E0" w:rsidP="00EB07E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T-FC75E-K</w:t>
            </w:r>
          </w:p>
          <w:p w14:paraId="1DFCF4AA" w14:textId="77777777" w:rsidR="00EB07E0" w:rsidRPr="004B7EE7" w:rsidRDefault="00EB07E0" w:rsidP="00EB07E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6AK00000252 черный цвет для цветного копировального аппарата "TOSHIBA E STUDIO 5560C":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</w:tcPr>
          <w:p w14:paraId="0C42EDEF" w14:textId="744771E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7EAEAAEF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3" w:type="dxa"/>
            <w:vAlign w:val="center"/>
          </w:tcPr>
          <w:p w14:paraId="0DE08D1C" w14:textId="77777777" w:rsidR="00EB07E0" w:rsidRPr="00B63CEE" w:rsidRDefault="00EB07E0" w:rsidP="00EB07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56F4BB7B" w14:textId="77777777" w:rsidTr="00EB07E0">
        <w:tc>
          <w:tcPr>
            <w:tcW w:w="533" w:type="dxa"/>
            <w:vAlign w:val="center"/>
          </w:tcPr>
          <w:p w14:paraId="55327B02" w14:textId="77777777" w:rsidR="00EB07E0" w:rsidRPr="00452A70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color w:val="EE0000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5</w:t>
            </w:r>
          </w:p>
        </w:tc>
        <w:tc>
          <w:tcPr>
            <w:tcW w:w="1497" w:type="dxa"/>
            <w:vAlign w:val="center"/>
          </w:tcPr>
          <w:p w14:paraId="0CA5D2DF" w14:textId="77777777" w:rsidR="00EB07E0" w:rsidRPr="00342B3B" w:rsidRDefault="00EB07E0" w:rsidP="00EB07E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42B3B">
              <w:rPr>
                <w:rFonts w:ascii="GHEA Grapalat" w:hAnsi="GHEA Grapalat"/>
                <w:sz w:val="18"/>
                <w:szCs w:val="18"/>
              </w:rPr>
              <w:t>30121600</w:t>
            </w:r>
          </w:p>
        </w:tc>
        <w:tc>
          <w:tcPr>
            <w:tcW w:w="2400" w:type="dxa"/>
            <w:vAlign w:val="center"/>
          </w:tcPr>
          <w:p w14:paraId="50977201" w14:textId="77777777" w:rsidR="00EB07E0" w:rsidRPr="00342B3B" w:rsidRDefault="00EB07E0" w:rsidP="00EB07E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42B3B">
              <w:rPr>
                <w:rFonts w:ascii="GHEA Grapalat" w:hAnsi="GHEA Grapalat"/>
                <w:sz w:val="18"/>
                <w:szCs w:val="18"/>
              </w:rPr>
              <w:t>многофункциональные</w:t>
            </w:r>
            <w:proofErr w:type="spellEnd"/>
            <w:r w:rsidRPr="00342B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42B3B">
              <w:rPr>
                <w:rFonts w:ascii="GHEA Grapalat" w:hAnsi="GHEA Grapalat"/>
                <w:sz w:val="18"/>
                <w:szCs w:val="18"/>
              </w:rPr>
              <w:t>детали</w:t>
            </w:r>
            <w:proofErr w:type="spellEnd"/>
            <w:r w:rsidRPr="00342B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42B3B">
              <w:rPr>
                <w:rFonts w:ascii="GHEA Grapalat" w:hAnsi="GHEA Grapalat"/>
                <w:sz w:val="18"/>
                <w:szCs w:val="18"/>
              </w:rPr>
              <w:t>устройства</w:t>
            </w:r>
            <w:proofErr w:type="spellEnd"/>
          </w:p>
        </w:tc>
        <w:tc>
          <w:tcPr>
            <w:tcW w:w="6100" w:type="dxa"/>
            <w:vAlign w:val="center"/>
          </w:tcPr>
          <w:p w14:paraId="5CFD64A8" w14:textId="77777777" w:rsidR="00EB07E0" w:rsidRPr="004B7EE7" w:rsidRDefault="00EB07E0" w:rsidP="00EB07E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Владелец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мембрана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>(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матрица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>) A3 HD 87 E (S-8140E) Ризогра</w:t>
            </w:r>
            <w:r w:rsidRPr="003E6BC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ф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>RZ970E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печать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н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машина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число 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</w:tcPr>
          <w:p w14:paraId="000B6823" w14:textId="62B33FE9" w:rsidR="00EB07E0" w:rsidRDefault="00EB07E0" w:rsidP="00EB07E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50A6B7CB" w14:textId="77777777" w:rsidR="00EB07E0" w:rsidRDefault="00EB07E0" w:rsidP="00EB07E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23" w:type="dxa"/>
            <w:vAlign w:val="center"/>
          </w:tcPr>
          <w:p w14:paraId="26E5BF9D" w14:textId="77777777" w:rsidR="00EB07E0" w:rsidRPr="00B63CEE" w:rsidRDefault="00EB07E0" w:rsidP="00EB07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  <w:tr w:rsidR="00EB07E0" w:rsidRPr="0024174E" w14:paraId="337D4AE4" w14:textId="77777777" w:rsidTr="00EB07E0">
        <w:tc>
          <w:tcPr>
            <w:tcW w:w="533" w:type="dxa"/>
            <w:vAlign w:val="center"/>
          </w:tcPr>
          <w:p w14:paraId="05C94889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6</w:t>
            </w:r>
          </w:p>
        </w:tc>
        <w:tc>
          <w:tcPr>
            <w:tcW w:w="1497" w:type="dxa"/>
            <w:vAlign w:val="center"/>
          </w:tcPr>
          <w:p w14:paraId="15F063FF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4238F844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</w:tcPr>
          <w:p w14:paraId="1E991F3F" w14:textId="77777777" w:rsidR="00EB07E0" w:rsidRPr="00B63CEE" w:rsidRDefault="00EB07E0" w:rsidP="00EB07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барабаны: черный, желтый, фиолетовый, синий цвета PHOTOCPNOUCTOR DRUM GOLOR, (фотобарабаны черный ж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желтый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фиолетовый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синий цвет)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Цветной копировальный аппарат "TOSHIBA E STUDIO 5560C", заводская комплектация OD FC55.</w:t>
            </w:r>
            <w:r w:rsidRPr="004B7EE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представить документ MAF или DAF</w:t>
            </w:r>
          </w:p>
        </w:tc>
        <w:tc>
          <w:tcPr>
            <w:tcW w:w="709" w:type="dxa"/>
          </w:tcPr>
          <w:p w14:paraId="735085DB" w14:textId="67AE9345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732C17D2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vAlign w:val="center"/>
          </w:tcPr>
          <w:p w14:paraId="7D9AB777" w14:textId="77777777" w:rsidR="00EB07E0" w:rsidRPr="00B63CEE" w:rsidRDefault="00EB07E0" w:rsidP="00EB07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3384591F" w14:textId="77777777" w:rsidTr="00EB07E0">
        <w:tc>
          <w:tcPr>
            <w:tcW w:w="533" w:type="dxa"/>
            <w:vAlign w:val="center"/>
          </w:tcPr>
          <w:p w14:paraId="68AECDA4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7</w:t>
            </w:r>
          </w:p>
        </w:tc>
        <w:tc>
          <w:tcPr>
            <w:tcW w:w="1497" w:type="dxa"/>
            <w:vAlign w:val="center"/>
          </w:tcPr>
          <w:p w14:paraId="1513EAFE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382AC0A8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</w:tcPr>
          <w:p w14:paraId="5B2DB137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Скребок для цветного копировального аппарата "TOSHIBA E STUDIO 5560C" - Korotron, SQUEEGEE-KOROTRON, (RAK)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ЭЛ-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KOROTRON) 6LJ10655000 EPU-KIT FC65-G заводского производства, предоставить документ MAF или DAF</w:t>
            </w:r>
          </w:p>
        </w:tc>
        <w:tc>
          <w:tcPr>
            <w:tcW w:w="709" w:type="dxa"/>
          </w:tcPr>
          <w:p w14:paraId="02F47010" w14:textId="5CEC9E96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767BCA8F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vAlign w:val="center"/>
          </w:tcPr>
          <w:p w14:paraId="0616CB5D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67E74D86" w14:textId="77777777" w:rsidTr="00EB07E0">
        <w:tc>
          <w:tcPr>
            <w:tcW w:w="533" w:type="dxa"/>
            <w:vAlign w:val="center"/>
          </w:tcPr>
          <w:p w14:paraId="775BC5C9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lastRenderedPageBreak/>
              <w:t>8</w:t>
            </w:r>
          </w:p>
        </w:tc>
        <w:tc>
          <w:tcPr>
            <w:tcW w:w="1497" w:type="dxa"/>
            <w:vAlign w:val="center"/>
          </w:tcPr>
          <w:p w14:paraId="16BFB3D2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5362463F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</w:tcPr>
          <w:p w14:paraId="7C2DB93F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94A84">
              <w:rPr>
                <w:rFonts w:ascii="GHEA Grapalat" w:hAnsi="GHEA Grapalat"/>
                <w:sz w:val="18"/>
                <w:szCs w:val="18"/>
                <w:lang w:val="hy-AM"/>
              </w:rPr>
              <w:t>Canon - барабан для копировального аппарата ImageRUNNER 2520. Предназначен для использования в копировальных аппаратах.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представить документ MAF или DAF</w:t>
            </w:r>
          </w:p>
        </w:tc>
        <w:tc>
          <w:tcPr>
            <w:tcW w:w="709" w:type="dxa"/>
          </w:tcPr>
          <w:p w14:paraId="0128A857" w14:textId="420DEFED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0FCECE3A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vAlign w:val="center"/>
          </w:tcPr>
          <w:p w14:paraId="0BCA3887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319EE417" w14:textId="77777777" w:rsidTr="00EB07E0">
        <w:tc>
          <w:tcPr>
            <w:tcW w:w="533" w:type="dxa"/>
            <w:vAlign w:val="center"/>
          </w:tcPr>
          <w:p w14:paraId="2F95F1E6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9</w:t>
            </w:r>
          </w:p>
        </w:tc>
        <w:tc>
          <w:tcPr>
            <w:tcW w:w="1497" w:type="dxa"/>
            <w:vAlign w:val="center"/>
          </w:tcPr>
          <w:p w14:paraId="266DC90B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5CC65F38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  <w:vAlign w:val="center"/>
          </w:tcPr>
          <w:p w14:paraId="413FD856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2C1A">
              <w:rPr>
                <w:rFonts w:ascii="GHEA Grapalat" w:hAnsi="GHEA Grapalat" w:cs="Calibri"/>
                <w:sz w:val="18"/>
                <w:szCs w:val="18"/>
                <w:lang w:val="hy-AM"/>
              </w:rPr>
              <w:t>Чистящий нож (ракель) для копировального аппарата Canon ImageRUNNER 2520. Предназначен для использования во время копирования. Для отправки документов MAF или DAF.</w:t>
            </w:r>
          </w:p>
        </w:tc>
        <w:tc>
          <w:tcPr>
            <w:tcW w:w="709" w:type="dxa"/>
          </w:tcPr>
          <w:p w14:paraId="495B31C9" w14:textId="1EA9D33F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4A91BDFE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vAlign w:val="center"/>
          </w:tcPr>
          <w:p w14:paraId="5432882C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7BCDC46C" w14:textId="77777777" w:rsidTr="00EB07E0">
        <w:tc>
          <w:tcPr>
            <w:tcW w:w="533" w:type="dxa"/>
            <w:vAlign w:val="center"/>
          </w:tcPr>
          <w:p w14:paraId="37A1139B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10</w:t>
            </w:r>
          </w:p>
        </w:tc>
        <w:tc>
          <w:tcPr>
            <w:tcW w:w="1497" w:type="dxa"/>
            <w:vAlign w:val="center"/>
          </w:tcPr>
          <w:p w14:paraId="397A0590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19344081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  <w:vAlign w:val="center"/>
          </w:tcPr>
          <w:p w14:paraId="049B4A84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2B74">
              <w:rPr>
                <w:rFonts w:ascii="GHEA Grapalat" w:hAnsi="GHEA Grapalat" w:cs="Calibri"/>
                <w:sz w:val="18"/>
                <w:szCs w:val="18"/>
                <w:lang w:val="hy-AM"/>
              </w:rPr>
              <w:t>Копировальный аппарат Canon ImageRUNNER 2520 с магнитным шпинделем. Предназначен для копирования. Необходимо предоставить документ MAF или DAF.</w:t>
            </w:r>
          </w:p>
        </w:tc>
        <w:tc>
          <w:tcPr>
            <w:tcW w:w="709" w:type="dxa"/>
          </w:tcPr>
          <w:p w14:paraId="54865F87" w14:textId="1C0BC6ED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420B9303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3" w:type="dxa"/>
            <w:vAlign w:val="center"/>
          </w:tcPr>
          <w:p w14:paraId="5113B32E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37CE2329" w14:textId="77777777" w:rsidTr="00EB07E0">
        <w:tc>
          <w:tcPr>
            <w:tcW w:w="533" w:type="dxa"/>
            <w:vAlign w:val="center"/>
          </w:tcPr>
          <w:p w14:paraId="1FF565D6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11</w:t>
            </w:r>
          </w:p>
        </w:tc>
        <w:tc>
          <w:tcPr>
            <w:tcW w:w="1497" w:type="dxa"/>
            <w:vAlign w:val="center"/>
          </w:tcPr>
          <w:p w14:paraId="24508D4C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41496C2F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  <w:vAlign w:val="center"/>
          </w:tcPr>
          <w:p w14:paraId="38C81D2B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2B74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для копировального аппарата Canon Image RUNNER 2520. Предназначен для использования во время копирования.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представить документ MAF или DAF</w:t>
            </w:r>
          </w:p>
        </w:tc>
        <w:tc>
          <w:tcPr>
            <w:tcW w:w="709" w:type="dxa"/>
          </w:tcPr>
          <w:p w14:paraId="7013C925" w14:textId="164E3248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42187811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  <w:vAlign w:val="center"/>
          </w:tcPr>
          <w:p w14:paraId="3FC3061B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090CFFFA" w14:textId="77777777" w:rsidTr="00EB07E0">
        <w:tc>
          <w:tcPr>
            <w:tcW w:w="533" w:type="dxa"/>
            <w:vAlign w:val="center"/>
          </w:tcPr>
          <w:p w14:paraId="7A279E34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12</w:t>
            </w:r>
          </w:p>
        </w:tc>
        <w:tc>
          <w:tcPr>
            <w:tcW w:w="1497" w:type="dxa"/>
            <w:vAlign w:val="center"/>
          </w:tcPr>
          <w:p w14:paraId="5CED2793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vAlign w:val="center"/>
          </w:tcPr>
          <w:p w14:paraId="111427D1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  <w:vAlign w:val="center"/>
          </w:tcPr>
          <w:p w14:paraId="4D48489A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134B">
              <w:rPr>
                <w:rFonts w:ascii="GHEA Grapalat" w:hAnsi="GHEA Grapalat" w:cs="Calibri"/>
                <w:sz w:val="18"/>
                <w:szCs w:val="18"/>
                <w:lang w:val="hy-AM"/>
              </w:rPr>
              <w:t>Тефлоновый ролик для копировального аппарата Canon ImageRUNNER 2520. Предназначен для использования во время копирования. Необходимо предоставить документ MAF или DAF.</w:t>
            </w:r>
          </w:p>
        </w:tc>
        <w:tc>
          <w:tcPr>
            <w:tcW w:w="709" w:type="dxa"/>
          </w:tcPr>
          <w:p w14:paraId="69162751" w14:textId="7CD274C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vAlign w:val="center"/>
          </w:tcPr>
          <w:p w14:paraId="11EF336F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  <w:vAlign w:val="center"/>
          </w:tcPr>
          <w:p w14:paraId="2094D71C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7E7C9288" w14:textId="77777777" w:rsidTr="00EB07E0">
        <w:tc>
          <w:tcPr>
            <w:tcW w:w="533" w:type="dxa"/>
            <w:tcBorders>
              <w:bottom w:val="single" w:sz="4" w:space="0" w:color="000000"/>
            </w:tcBorders>
            <w:vAlign w:val="center"/>
          </w:tcPr>
          <w:p w14:paraId="52C4D324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13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  <w:vAlign w:val="center"/>
          </w:tcPr>
          <w:p w14:paraId="63E4E431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400" w:type="dxa"/>
            <w:tcBorders>
              <w:bottom w:val="single" w:sz="4" w:space="0" w:color="000000"/>
            </w:tcBorders>
            <w:vAlign w:val="center"/>
          </w:tcPr>
          <w:p w14:paraId="5F131D04" w14:textId="77777777" w:rsidR="00EB07E0" w:rsidRPr="00B63CEE" w:rsidRDefault="00EB07E0" w:rsidP="00EB07E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100" w:type="dxa"/>
            <w:tcBorders>
              <w:bottom w:val="single" w:sz="4" w:space="0" w:color="000000"/>
            </w:tcBorders>
            <w:vAlign w:val="center"/>
          </w:tcPr>
          <w:p w14:paraId="7B4D0DE6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5949">
              <w:rPr>
                <w:rFonts w:ascii="GHEA Grapalat" w:hAnsi="GHEA Grapalat" w:cs="Calibri"/>
                <w:sz w:val="18"/>
                <w:szCs w:val="18"/>
                <w:lang w:val="hy-AM"/>
              </w:rPr>
              <w:t>Держатель механического ножа для бумагореза марки POLAR-ECO. Предназначен для использования в качестве подставки во время резки (обработки) бумаги. Необходимо предоставить документ MAF или DAF.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61B1C86" w14:textId="403FC8F4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vAlign w:val="center"/>
          </w:tcPr>
          <w:p w14:paraId="69223724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3" w:type="dxa"/>
            <w:tcBorders>
              <w:bottom w:val="single" w:sz="4" w:space="0" w:color="000000"/>
            </w:tcBorders>
            <w:vAlign w:val="center"/>
          </w:tcPr>
          <w:p w14:paraId="60AA4096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EB07E0" w:rsidRPr="0024174E" w14:paraId="218CBB0B" w14:textId="77777777" w:rsidTr="00EB07E0">
        <w:trPr>
          <w:trHeight w:val="940"/>
        </w:trPr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0C0E55A8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1CF8D763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30192112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14:paraId="116BC423" w14:textId="77777777" w:rsidR="00EB07E0" w:rsidRPr="00B63CEE" w:rsidRDefault="00EB07E0" w:rsidP="00EB07E0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чернила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для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печатных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машин</w:t>
            </w:r>
            <w:proofErr w:type="spellEnd"/>
          </w:p>
        </w:tc>
        <w:tc>
          <w:tcPr>
            <w:tcW w:w="6100" w:type="dxa"/>
            <w:tcBorders>
              <w:bottom w:val="single" w:sz="4" w:space="0" w:color="auto"/>
            </w:tcBorders>
            <w:vAlign w:val="center"/>
          </w:tcPr>
          <w:p w14:paraId="6E503E04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Печатная краска Rizogra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ф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Вес печатной машины RZ970E: -1 кг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80E5A" w14:textId="148D5336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F40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DFB3F95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7AC2E309" w14:textId="77777777" w:rsidR="00EB07E0" w:rsidRPr="00B63CEE" w:rsidRDefault="00EB07E0" w:rsidP="00EB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  <w:tr w:rsidR="00EC3F97" w:rsidRPr="0024174E" w14:paraId="7A1E5527" w14:textId="77777777" w:rsidTr="00EB07E0">
        <w:trPr>
          <w:trHeight w:val="563"/>
        </w:trPr>
        <w:tc>
          <w:tcPr>
            <w:tcW w:w="533" w:type="dxa"/>
            <w:vAlign w:val="center"/>
          </w:tcPr>
          <w:p w14:paraId="2EF068B1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15</w:t>
            </w:r>
          </w:p>
        </w:tc>
        <w:tc>
          <w:tcPr>
            <w:tcW w:w="1497" w:type="dxa"/>
            <w:vAlign w:val="center"/>
          </w:tcPr>
          <w:p w14:paraId="57ED2405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400" w:type="dxa"/>
            <w:vAlign w:val="center"/>
          </w:tcPr>
          <w:p w14:paraId="3F8BA5DD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6100" w:type="dxa"/>
            <w:vAlign w:val="center"/>
          </w:tcPr>
          <w:p w14:paraId="6B66E527" w14:textId="77777777" w:rsidR="00EC3F97" w:rsidRPr="002E6B74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о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фсетал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Размеры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60 см x 84 см x 70 г/кв.м = 35,28 г. 1 т - 500 ч = 17,64 кг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Бумага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потребитель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форматы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меловой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Запланировано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писать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напечатать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офис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работ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число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Лес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белизна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меньше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чем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88%,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толстый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час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70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к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6571E926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9" w:type="dxa"/>
            <w:vAlign w:val="center"/>
          </w:tcPr>
          <w:p w14:paraId="5E0A4ADE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1499.4</w:t>
            </w:r>
          </w:p>
        </w:tc>
        <w:tc>
          <w:tcPr>
            <w:tcW w:w="2223" w:type="dxa"/>
          </w:tcPr>
          <w:p w14:paraId="4BE70E59" w14:textId="77777777" w:rsidR="00EC3F97" w:rsidRPr="00B63CEE" w:rsidRDefault="00EC3F97" w:rsidP="000743B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  <w:tr w:rsidR="00EC3F97" w:rsidRPr="0024174E" w14:paraId="4D5A283F" w14:textId="77777777" w:rsidTr="00EB07E0">
        <w:tc>
          <w:tcPr>
            <w:tcW w:w="533" w:type="dxa"/>
            <w:vAlign w:val="center"/>
          </w:tcPr>
          <w:p w14:paraId="78B5BDCA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16</w:t>
            </w:r>
          </w:p>
        </w:tc>
        <w:tc>
          <w:tcPr>
            <w:tcW w:w="1497" w:type="dxa"/>
            <w:vAlign w:val="center"/>
          </w:tcPr>
          <w:p w14:paraId="6F3EDBB3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400" w:type="dxa"/>
            <w:vAlign w:val="center"/>
          </w:tcPr>
          <w:p w14:paraId="597F62D4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6100" w:type="dxa"/>
            <w:vAlign w:val="center"/>
          </w:tcPr>
          <w:p w14:paraId="06FF4226" w14:textId="77777777" w:rsidR="00EC3F97" w:rsidRPr="002E6B74" w:rsidRDefault="00EC3F97" w:rsidP="00452A70">
            <w:pPr>
              <w:spacing w:after="0" w:line="240" w:lineRule="auto"/>
              <w:ind w:left="-131" w:hanging="14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— это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фсетал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Размеры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60 см х 84 см х 80 г/кв.м = 40,32 г. 1 т - 500 ч = 20,16 кг.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Бумага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потребитель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форматы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меловой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Запланировано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является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писать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напечатать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офис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работа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число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Размеры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60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x84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Лес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белизна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меньше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чем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88%,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толстый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час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80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к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9996B33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9" w:type="dxa"/>
            <w:vAlign w:val="center"/>
          </w:tcPr>
          <w:p w14:paraId="5DB22A44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2223" w:type="dxa"/>
          </w:tcPr>
          <w:p w14:paraId="170C4906" w14:textId="77777777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  <w:tr w:rsidR="00EC3F97" w:rsidRPr="0024174E" w14:paraId="1A714990" w14:textId="77777777" w:rsidTr="00EB07E0">
        <w:tc>
          <w:tcPr>
            <w:tcW w:w="533" w:type="dxa"/>
            <w:vAlign w:val="center"/>
          </w:tcPr>
          <w:p w14:paraId="16C6D427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17</w:t>
            </w:r>
          </w:p>
        </w:tc>
        <w:tc>
          <w:tcPr>
            <w:tcW w:w="1497" w:type="dxa"/>
            <w:vAlign w:val="center"/>
          </w:tcPr>
          <w:p w14:paraId="64C598C8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400" w:type="dxa"/>
            <w:vAlign w:val="center"/>
          </w:tcPr>
          <w:p w14:paraId="0B832ED7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6100" w:type="dxa"/>
            <w:vAlign w:val="center"/>
          </w:tcPr>
          <w:p w14:paraId="42A89D16" w14:textId="77777777" w:rsidR="00EC3F97" w:rsidRPr="00E156DC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Офсетная бумага 70 см x 100 см x 70 г/м² = 49 г, 1 т - 500 ч = 28 кг. Бумага потребительских форматов, без покрытия. Предназначена для письма, печати и офисной работы. Размеры 70 см x 100 см. Содержание древесных волокон не менее 88%, плотность 70 г/м².</w:t>
            </w:r>
          </w:p>
        </w:tc>
        <w:tc>
          <w:tcPr>
            <w:tcW w:w="709" w:type="dxa"/>
            <w:vAlign w:val="center"/>
          </w:tcPr>
          <w:p w14:paraId="599F2A8F" w14:textId="77777777" w:rsidR="00EC3F97" w:rsidRPr="005C7940" w:rsidRDefault="00EC3F97" w:rsidP="00452A70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0C005D" wp14:editId="459A73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2" name="Надпись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017375-67E2-4300-AA8C-A982C74C92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5170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0;margin-top:0;width:14.25pt;height:20.2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076E6EC" wp14:editId="220B61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3" name="Надпись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CCB0A4-CFD6-404E-9AFE-BE678AAA3D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76A5B" id="Надпись 3" o:spid="_x0000_s1026" type="#_x0000_t202" style="position:absolute;margin-left:0;margin-top:0;width:14.25pt;height:20.2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85BE60" wp14:editId="688F17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4" name="Надпись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FAE092-581B-4DF0-B0E2-D148F1BA07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BD23B" id="Надпись 4" o:spid="_x0000_s1026" type="#_x0000_t202" style="position:absolute;margin-left:0;margin-top:0;width:14.25pt;height:20.2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E5767E" wp14:editId="3748A6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6" name="Надпись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C364E6-DFBC-42AD-97F4-AED74149F2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10607" id="Надпись 6" o:spid="_x0000_s1026" type="#_x0000_t202" style="position:absolute;margin-left:0;margin-top:0;width:14.25pt;height:20.2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AFF7EF0" wp14:editId="5F70D0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7" name="Надпись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5CDBC5E-4D81-45D5-9256-9831FABCDCF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764E7" id="Надпись 7" o:spid="_x0000_s1026" type="#_x0000_t202" style="position:absolute;margin-left:0;margin-top:0;width:14.25pt;height:20.2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B59BBF" wp14:editId="61F61E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8" name="Надпись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88A33C-232F-4FC0-AA08-FB3F29B37B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063D7" id="Надпись 8" o:spid="_x0000_s1026" type="#_x0000_t202" style="position:absolute;margin-left:0;margin-top:0;width:14.25pt;height:20.2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4A309A6C" w14:textId="77777777" w:rsidR="00EC3F97" w:rsidRPr="007532A6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849" w:type="dxa"/>
            <w:vAlign w:val="center"/>
          </w:tcPr>
          <w:p w14:paraId="45A0FF58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612.5</w:t>
            </w:r>
          </w:p>
        </w:tc>
        <w:tc>
          <w:tcPr>
            <w:tcW w:w="2223" w:type="dxa"/>
          </w:tcPr>
          <w:p w14:paraId="4C70B234" w14:textId="77777777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  <w:tr w:rsidR="00EC3F97" w:rsidRPr="0024174E" w14:paraId="2354F75A" w14:textId="77777777" w:rsidTr="00EB07E0">
        <w:tc>
          <w:tcPr>
            <w:tcW w:w="533" w:type="dxa"/>
            <w:vAlign w:val="center"/>
          </w:tcPr>
          <w:p w14:paraId="071FD688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18</w:t>
            </w:r>
          </w:p>
        </w:tc>
        <w:tc>
          <w:tcPr>
            <w:tcW w:w="1497" w:type="dxa"/>
            <w:vAlign w:val="center"/>
          </w:tcPr>
          <w:p w14:paraId="6B75E23D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400" w:type="dxa"/>
            <w:vAlign w:val="center"/>
          </w:tcPr>
          <w:p w14:paraId="24753F43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6100" w:type="dxa"/>
            <w:vAlign w:val="center"/>
          </w:tcPr>
          <w:p w14:paraId="4108C5FB" w14:textId="77777777" w:rsidR="00EC3F97" w:rsidRPr="002E6B74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Офсетная бумага 70 см x 100 см x 80 г/м² = 56 г. 1 т - 500 ч = 28 кг. Бумага потребительских форматов, без покрытия. Предназначена для письма, печати и офисной работы. Размеры 70 см x 100 см. Белизна не менее 88%, плотность 80 г/м².</w:t>
            </w:r>
          </w:p>
        </w:tc>
        <w:tc>
          <w:tcPr>
            <w:tcW w:w="709" w:type="dxa"/>
            <w:vAlign w:val="center"/>
          </w:tcPr>
          <w:p w14:paraId="08A00375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9" w:type="dxa"/>
            <w:vAlign w:val="center"/>
          </w:tcPr>
          <w:p w14:paraId="7DB147BD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223" w:type="dxa"/>
          </w:tcPr>
          <w:p w14:paraId="151A0C42" w14:textId="77777777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  <w:tr w:rsidR="00EC3F97" w:rsidRPr="0024174E" w14:paraId="754BA35A" w14:textId="77777777" w:rsidTr="00EB07E0">
        <w:trPr>
          <w:trHeight w:val="1303"/>
        </w:trPr>
        <w:tc>
          <w:tcPr>
            <w:tcW w:w="533" w:type="dxa"/>
            <w:vAlign w:val="center"/>
          </w:tcPr>
          <w:p w14:paraId="0DA1F417" w14:textId="77777777" w:rsidR="00EC3F97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lastRenderedPageBreak/>
              <w:t>19</w:t>
            </w:r>
          </w:p>
        </w:tc>
        <w:tc>
          <w:tcPr>
            <w:tcW w:w="1497" w:type="dxa"/>
            <w:vAlign w:val="center"/>
          </w:tcPr>
          <w:p w14:paraId="191DD945" w14:textId="77777777" w:rsidR="00EC3F97" w:rsidRPr="000D03B1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30199510</w:t>
            </w:r>
          </w:p>
        </w:tc>
        <w:tc>
          <w:tcPr>
            <w:tcW w:w="2400" w:type="dxa"/>
            <w:vAlign w:val="center"/>
          </w:tcPr>
          <w:p w14:paraId="2924E769" w14:textId="77777777" w:rsidR="00EC3F97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Картон</w:t>
            </w:r>
          </w:p>
          <w:p w14:paraId="07CE7B98" w14:textId="77777777" w:rsidR="00EC3F97" w:rsidRPr="000D03B1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1100-1200 г</w:t>
            </w:r>
          </w:p>
        </w:tc>
        <w:tc>
          <w:tcPr>
            <w:tcW w:w="6100" w:type="dxa"/>
          </w:tcPr>
          <w:p w14:paraId="17681E88" w14:textId="77777777" w:rsidR="00EC3F97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Картон 1100-1200 г/кв.м: Размер</w:t>
            </w:r>
          </w:p>
          <w:p w14:paraId="1068169C" w14:textId="77777777" w:rsidR="00EC3F97" w:rsidRPr="003E1951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70 см x 100 см x 1100 г/кв.м = 770 г или 70 см x 100 см x 1200 г/кв.м = 840 г. Предназначено для переплета работ (книг, учебников, контрольных работ и т. д.).</w:t>
            </w:r>
          </w:p>
        </w:tc>
        <w:tc>
          <w:tcPr>
            <w:tcW w:w="709" w:type="dxa"/>
            <w:vAlign w:val="center"/>
          </w:tcPr>
          <w:p w14:paraId="043811ED" w14:textId="77777777" w:rsidR="00EC3F97" w:rsidRPr="000D03B1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9" w:type="dxa"/>
            <w:vAlign w:val="center"/>
          </w:tcPr>
          <w:p w14:paraId="76146DDD" w14:textId="77777777" w:rsidR="00EC3F97" w:rsidRPr="000D03B1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2223" w:type="dxa"/>
          </w:tcPr>
          <w:p w14:paraId="08C79D0B" w14:textId="77777777" w:rsidR="00EC3F97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CE055E2" w14:textId="77777777" w:rsidR="00EC3F97" w:rsidRPr="006A0B17" w:rsidRDefault="00EC3F97" w:rsidP="0071784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течение 25 календарных дней после подписания контракта</w:t>
            </w:r>
          </w:p>
        </w:tc>
      </w:tr>
    </w:tbl>
    <w:p w14:paraId="71C6B565" w14:textId="77777777" w:rsidR="00DF062F" w:rsidRPr="00A00925" w:rsidRDefault="00DF062F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6F29CDB6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31C5C038" w14:textId="77777777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Товар должен быть неиспользованным. Доставка и разгрузка товара осуществляется Поставщиком.</w:t>
      </w:r>
    </w:p>
    <w:p w14:paraId="0A6BFCFD" w14:textId="77777777" w:rsidR="001F6D49" w:rsidRPr="00A00925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информацию о товарном знаке, торговой марке, модели и производителе предлагаемого продукта.</w:t>
      </w:r>
    </w:p>
    <w:p w14:paraId="6BD524D0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1F6D49" w:rsidSect="00A92416">
      <w:pgSz w:w="16838" w:h="11906" w:orient="landscape" w:code="9"/>
      <w:pgMar w:top="539" w:right="805" w:bottom="289" w:left="80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598E3" w14:textId="77777777" w:rsidR="00F34C36" w:rsidRDefault="00F34C36" w:rsidP="005745AA">
      <w:pPr>
        <w:spacing w:after="0" w:line="240" w:lineRule="auto"/>
      </w:pPr>
      <w:r>
        <w:separator/>
      </w:r>
    </w:p>
  </w:endnote>
  <w:endnote w:type="continuationSeparator" w:id="0">
    <w:p w14:paraId="1CEFE16F" w14:textId="77777777" w:rsidR="00F34C36" w:rsidRDefault="00F34C36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CA1E9" w14:textId="77777777" w:rsidR="00F34C36" w:rsidRDefault="00F34C36" w:rsidP="005745AA">
      <w:pPr>
        <w:spacing w:after="0" w:line="240" w:lineRule="auto"/>
      </w:pPr>
      <w:r>
        <w:separator/>
      </w:r>
    </w:p>
  </w:footnote>
  <w:footnote w:type="continuationSeparator" w:id="0">
    <w:p w14:paraId="4EEF03ED" w14:textId="77777777" w:rsidR="00F34C36" w:rsidRDefault="00F34C36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E9E1F26"/>
    <w:multiLevelType w:val="hybridMultilevel"/>
    <w:tmpl w:val="43822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8690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721191">
    <w:abstractNumId w:val="16"/>
  </w:num>
  <w:num w:numId="3" w16cid:durableId="1135755402">
    <w:abstractNumId w:val="4"/>
  </w:num>
  <w:num w:numId="4" w16cid:durableId="274991844">
    <w:abstractNumId w:val="10"/>
  </w:num>
  <w:num w:numId="5" w16cid:durableId="1665938999">
    <w:abstractNumId w:val="0"/>
  </w:num>
  <w:num w:numId="6" w16cid:durableId="865366019">
    <w:abstractNumId w:val="15"/>
  </w:num>
  <w:num w:numId="7" w16cid:durableId="640307060">
    <w:abstractNumId w:val="2"/>
  </w:num>
  <w:num w:numId="8" w16cid:durableId="60251701">
    <w:abstractNumId w:val="14"/>
  </w:num>
  <w:num w:numId="9" w16cid:durableId="670837175">
    <w:abstractNumId w:val="8"/>
  </w:num>
  <w:num w:numId="10" w16cid:durableId="1680086981">
    <w:abstractNumId w:val="11"/>
  </w:num>
  <w:num w:numId="11" w16cid:durableId="2074115863">
    <w:abstractNumId w:val="13"/>
  </w:num>
  <w:num w:numId="12" w16cid:durableId="1602907022">
    <w:abstractNumId w:val="17"/>
  </w:num>
  <w:num w:numId="13" w16cid:durableId="1236747687">
    <w:abstractNumId w:val="18"/>
  </w:num>
  <w:num w:numId="14" w16cid:durableId="4402716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7913680">
    <w:abstractNumId w:val="1"/>
  </w:num>
  <w:num w:numId="16" w16cid:durableId="304622927">
    <w:abstractNumId w:val="9"/>
  </w:num>
  <w:num w:numId="17" w16cid:durableId="662855524">
    <w:abstractNumId w:val="19"/>
  </w:num>
  <w:num w:numId="18" w16cid:durableId="778179998">
    <w:abstractNumId w:val="7"/>
  </w:num>
  <w:num w:numId="19" w16cid:durableId="1431854754">
    <w:abstractNumId w:val="3"/>
  </w:num>
  <w:num w:numId="20" w16cid:durableId="12919300">
    <w:abstractNumId w:val="12"/>
  </w:num>
  <w:num w:numId="21" w16cid:durableId="1207640371">
    <w:abstractNumId w:val="6"/>
  </w:num>
  <w:num w:numId="22" w16cid:durableId="337583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5F31"/>
    <w:rsid w:val="00050356"/>
    <w:rsid w:val="0005086C"/>
    <w:rsid w:val="00053DC4"/>
    <w:rsid w:val="0005641D"/>
    <w:rsid w:val="00057F25"/>
    <w:rsid w:val="0006183F"/>
    <w:rsid w:val="000657DA"/>
    <w:rsid w:val="000663C5"/>
    <w:rsid w:val="0006682E"/>
    <w:rsid w:val="000743BB"/>
    <w:rsid w:val="0007538C"/>
    <w:rsid w:val="00082943"/>
    <w:rsid w:val="0008737B"/>
    <w:rsid w:val="00090620"/>
    <w:rsid w:val="00092571"/>
    <w:rsid w:val="00094D11"/>
    <w:rsid w:val="00095F06"/>
    <w:rsid w:val="0009669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03B1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8280A"/>
    <w:rsid w:val="00192CE6"/>
    <w:rsid w:val="00197495"/>
    <w:rsid w:val="001A15B7"/>
    <w:rsid w:val="001A1D06"/>
    <w:rsid w:val="001A3A5E"/>
    <w:rsid w:val="001A516A"/>
    <w:rsid w:val="001A6A51"/>
    <w:rsid w:val="001A6EA7"/>
    <w:rsid w:val="001B1E1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4174E"/>
    <w:rsid w:val="00252041"/>
    <w:rsid w:val="00254F0A"/>
    <w:rsid w:val="00257BEB"/>
    <w:rsid w:val="00264FC1"/>
    <w:rsid w:val="0026676A"/>
    <w:rsid w:val="00266B81"/>
    <w:rsid w:val="00274087"/>
    <w:rsid w:val="00276FA4"/>
    <w:rsid w:val="0028270D"/>
    <w:rsid w:val="00282E11"/>
    <w:rsid w:val="002853C9"/>
    <w:rsid w:val="00287D80"/>
    <w:rsid w:val="00296400"/>
    <w:rsid w:val="002A18D6"/>
    <w:rsid w:val="002A3F3C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E7820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2B3B"/>
    <w:rsid w:val="00343022"/>
    <w:rsid w:val="003465A2"/>
    <w:rsid w:val="00352752"/>
    <w:rsid w:val="00364133"/>
    <w:rsid w:val="00370380"/>
    <w:rsid w:val="003711B9"/>
    <w:rsid w:val="0037220F"/>
    <w:rsid w:val="0037256C"/>
    <w:rsid w:val="00376661"/>
    <w:rsid w:val="00380EE3"/>
    <w:rsid w:val="00384B35"/>
    <w:rsid w:val="00394A21"/>
    <w:rsid w:val="003A4226"/>
    <w:rsid w:val="003A54C2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1951"/>
    <w:rsid w:val="003E2F16"/>
    <w:rsid w:val="003E6BC4"/>
    <w:rsid w:val="003F2766"/>
    <w:rsid w:val="003F2E3F"/>
    <w:rsid w:val="003F3AE5"/>
    <w:rsid w:val="003F3F7F"/>
    <w:rsid w:val="00403D13"/>
    <w:rsid w:val="0040585B"/>
    <w:rsid w:val="00412F82"/>
    <w:rsid w:val="00413426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2A70"/>
    <w:rsid w:val="00455A92"/>
    <w:rsid w:val="0046319A"/>
    <w:rsid w:val="00463991"/>
    <w:rsid w:val="00466BD6"/>
    <w:rsid w:val="00470901"/>
    <w:rsid w:val="00470C34"/>
    <w:rsid w:val="004750AC"/>
    <w:rsid w:val="00481077"/>
    <w:rsid w:val="00492095"/>
    <w:rsid w:val="004939BC"/>
    <w:rsid w:val="00496BEC"/>
    <w:rsid w:val="004A30FA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7604"/>
    <w:rsid w:val="00537CFC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63E"/>
    <w:rsid w:val="00615A7F"/>
    <w:rsid w:val="006167B4"/>
    <w:rsid w:val="006226AE"/>
    <w:rsid w:val="00623B5E"/>
    <w:rsid w:val="0062459F"/>
    <w:rsid w:val="00624ED6"/>
    <w:rsid w:val="006272CB"/>
    <w:rsid w:val="0063175E"/>
    <w:rsid w:val="006322FD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0B17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6492"/>
    <w:rsid w:val="006F297E"/>
    <w:rsid w:val="00700EC8"/>
    <w:rsid w:val="00701EA4"/>
    <w:rsid w:val="00705949"/>
    <w:rsid w:val="00711CD0"/>
    <w:rsid w:val="007121C8"/>
    <w:rsid w:val="00715C02"/>
    <w:rsid w:val="00716D3C"/>
    <w:rsid w:val="0071784B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2A6"/>
    <w:rsid w:val="0075379F"/>
    <w:rsid w:val="00760668"/>
    <w:rsid w:val="00760C2D"/>
    <w:rsid w:val="00761692"/>
    <w:rsid w:val="0076182C"/>
    <w:rsid w:val="00765415"/>
    <w:rsid w:val="00772BAA"/>
    <w:rsid w:val="007734CC"/>
    <w:rsid w:val="00776501"/>
    <w:rsid w:val="00777216"/>
    <w:rsid w:val="00777877"/>
    <w:rsid w:val="00783079"/>
    <w:rsid w:val="00785976"/>
    <w:rsid w:val="00787ACF"/>
    <w:rsid w:val="00794A84"/>
    <w:rsid w:val="007966C2"/>
    <w:rsid w:val="007976EE"/>
    <w:rsid w:val="007A0032"/>
    <w:rsid w:val="007A37F4"/>
    <w:rsid w:val="007B2B74"/>
    <w:rsid w:val="007C0C7A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486E"/>
    <w:rsid w:val="008664D2"/>
    <w:rsid w:val="0088152E"/>
    <w:rsid w:val="00882724"/>
    <w:rsid w:val="008838E9"/>
    <w:rsid w:val="008879E2"/>
    <w:rsid w:val="00892367"/>
    <w:rsid w:val="00893BFF"/>
    <w:rsid w:val="008A241B"/>
    <w:rsid w:val="008A4900"/>
    <w:rsid w:val="008A6363"/>
    <w:rsid w:val="008A7E1F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10CD"/>
    <w:rsid w:val="008E2479"/>
    <w:rsid w:val="008F3C18"/>
    <w:rsid w:val="008F5619"/>
    <w:rsid w:val="008F72BF"/>
    <w:rsid w:val="008F74AE"/>
    <w:rsid w:val="009012D5"/>
    <w:rsid w:val="00911C00"/>
    <w:rsid w:val="009130D3"/>
    <w:rsid w:val="00913FBA"/>
    <w:rsid w:val="009141B8"/>
    <w:rsid w:val="00931E78"/>
    <w:rsid w:val="009321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C77AF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2416"/>
    <w:rsid w:val="00A959C0"/>
    <w:rsid w:val="00AA1A7C"/>
    <w:rsid w:val="00AA1AE6"/>
    <w:rsid w:val="00AB098D"/>
    <w:rsid w:val="00AB2C97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58C8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37B52"/>
    <w:rsid w:val="00C402FC"/>
    <w:rsid w:val="00C42E78"/>
    <w:rsid w:val="00C571E7"/>
    <w:rsid w:val="00C6216C"/>
    <w:rsid w:val="00C62F1C"/>
    <w:rsid w:val="00C66CC3"/>
    <w:rsid w:val="00C725DC"/>
    <w:rsid w:val="00C74688"/>
    <w:rsid w:val="00C82E4F"/>
    <w:rsid w:val="00C8738B"/>
    <w:rsid w:val="00C969D9"/>
    <w:rsid w:val="00CA158E"/>
    <w:rsid w:val="00CB35A8"/>
    <w:rsid w:val="00CB5148"/>
    <w:rsid w:val="00CC0568"/>
    <w:rsid w:val="00CC2E28"/>
    <w:rsid w:val="00CC6626"/>
    <w:rsid w:val="00CC7AB5"/>
    <w:rsid w:val="00CD58D2"/>
    <w:rsid w:val="00CE0642"/>
    <w:rsid w:val="00CE424B"/>
    <w:rsid w:val="00CE53CC"/>
    <w:rsid w:val="00CE6A72"/>
    <w:rsid w:val="00CF7664"/>
    <w:rsid w:val="00D01B62"/>
    <w:rsid w:val="00D03EB3"/>
    <w:rsid w:val="00D0737E"/>
    <w:rsid w:val="00D14F9F"/>
    <w:rsid w:val="00D25C0B"/>
    <w:rsid w:val="00D25CC9"/>
    <w:rsid w:val="00D332CF"/>
    <w:rsid w:val="00D3677F"/>
    <w:rsid w:val="00D43267"/>
    <w:rsid w:val="00D47B5A"/>
    <w:rsid w:val="00D520DD"/>
    <w:rsid w:val="00D53164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062F"/>
    <w:rsid w:val="00DF5F94"/>
    <w:rsid w:val="00E03B79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1513"/>
    <w:rsid w:val="00E949C2"/>
    <w:rsid w:val="00EB07E0"/>
    <w:rsid w:val="00EB1ABE"/>
    <w:rsid w:val="00EB60B8"/>
    <w:rsid w:val="00EC333B"/>
    <w:rsid w:val="00EC3F97"/>
    <w:rsid w:val="00EC7165"/>
    <w:rsid w:val="00ED38C8"/>
    <w:rsid w:val="00EE38E0"/>
    <w:rsid w:val="00EF3016"/>
    <w:rsid w:val="00EF35BD"/>
    <w:rsid w:val="00EF3CFA"/>
    <w:rsid w:val="00EF5EC7"/>
    <w:rsid w:val="00EF7708"/>
    <w:rsid w:val="00F02F6B"/>
    <w:rsid w:val="00F040EF"/>
    <w:rsid w:val="00F04116"/>
    <w:rsid w:val="00F0597B"/>
    <w:rsid w:val="00F05D42"/>
    <w:rsid w:val="00F06133"/>
    <w:rsid w:val="00F079E4"/>
    <w:rsid w:val="00F12981"/>
    <w:rsid w:val="00F12B9F"/>
    <w:rsid w:val="00F144AD"/>
    <w:rsid w:val="00F16759"/>
    <w:rsid w:val="00F20ADD"/>
    <w:rsid w:val="00F217C8"/>
    <w:rsid w:val="00F26405"/>
    <w:rsid w:val="00F26D31"/>
    <w:rsid w:val="00F30971"/>
    <w:rsid w:val="00F30A33"/>
    <w:rsid w:val="00F32880"/>
    <w:rsid w:val="00F34C36"/>
    <w:rsid w:val="00F4228B"/>
    <w:rsid w:val="00F42694"/>
    <w:rsid w:val="00F6134B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2C1A"/>
    <w:rsid w:val="00FD6B97"/>
    <w:rsid w:val="00FD6F4B"/>
    <w:rsid w:val="00FE60FA"/>
    <w:rsid w:val="00FF1000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F9B47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3B2E-3F0C-4D53-B4E2-C96C2289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3</cp:revision>
  <cp:lastPrinted>2026-06-11T10:56:00Z</cp:lastPrinted>
  <dcterms:created xsi:type="dcterms:W3CDTF">2026-06-17T10:22:00Z</dcterms:created>
  <dcterms:modified xsi:type="dcterms:W3CDTF">2026-06-17T10:24:00Z</dcterms:modified>
</cp:coreProperties>
</file>